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3DC6A" w14:textId="77777777" w:rsidR="00A8129C" w:rsidRPr="005C794F" w:rsidRDefault="00A8129C" w:rsidP="00A8129C">
      <w:pPr>
        <w:spacing w:line="0" w:lineRule="atLeast"/>
        <w:ind w:firstLineChars="2300" w:firstLine="5523"/>
        <w:contextualSpacing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　　　令和　年　月　日</w:t>
      </w:r>
    </w:p>
    <w:p w14:paraId="589BC485" w14:textId="757BDF63" w:rsidR="00A8129C" w:rsidRDefault="00A8129C" w:rsidP="00827BE6">
      <w:pPr>
        <w:spacing w:line="0" w:lineRule="atLeast"/>
        <w:ind w:firstLineChars="700" w:firstLine="1961"/>
        <w:contextualSpacing/>
        <w:rPr>
          <w:b/>
          <w:bCs/>
          <w:sz w:val="24"/>
          <w:szCs w:val="24"/>
        </w:rPr>
      </w:pPr>
      <w:r w:rsidRPr="00827BE6">
        <w:rPr>
          <w:rFonts w:hint="eastAsia"/>
          <w:b/>
          <w:bCs/>
          <w:sz w:val="28"/>
          <w:szCs w:val="28"/>
        </w:rPr>
        <w:t>夢の森公園キャンプ場</w:t>
      </w:r>
      <w:r w:rsidR="009B2DEE" w:rsidRPr="00827BE6">
        <w:rPr>
          <w:rFonts w:hint="eastAsia"/>
          <w:b/>
          <w:bCs/>
          <w:sz w:val="28"/>
          <w:szCs w:val="28"/>
        </w:rPr>
        <w:t xml:space="preserve">　</w:t>
      </w:r>
      <w:r w:rsidR="009B2DEE">
        <w:rPr>
          <w:rFonts w:hint="eastAsia"/>
          <w:b/>
          <w:bCs/>
          <w:sz w:val="24"/>
          <w:szCs w:val="24"/>
        </w:rPr>
        <w:t xml:space="preserve">　　　　（受付　　　　</w:t>
      </w:r>
      <w:r w:rsidR="00473DDD">
        <w:rPr>
          <w:rFonts w:hint="eastAsia"/>
          <w:b/>
          <w:bCs/>
          <w:sz w:val="24"/>
          <w:szCs w:val="24"/>
        </w:rPr>
        <w:t xml:space="preserve">　</w:t>
      </w:r>
      <w:r w:rsidR="009B2DEE">
        <w:rPr>
          <w:rFonts w:hint="eastAsia"/>
          <w:b/>
          <w:bCs/>
          <w:sz w:val="24"/>
          <w:szCs w:val="24"/>
        </w:rPr>
        <w:t>）</w:t>
      </w:r>
    </w:p>
    <w:tbl>
      <w:tblPr>
        <w:tblW w:w="0" w:type="auto"/>
        <w:tblInd w:w="6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5"/>
        <w:gridCol w:w="660"/>
      </w:tblGrid>
      <w:tr w:rsidR="009B2DEE" w14:paraId="6E181EE8" w14:textId="694D1909" w:rsidTr="00BC4D40">
        <w:trPr>
          <w:trHeight w:val="314"/>
        </w:trPr>
        <w:tc>
          <w:tcPr>
            <w:tcW w:w="1065" w:type="dxa"/>
          </w:tcPr>
          <w:p w14:paraId="4ACE7981" w14:textId="7823B322" w:rsidR="009B2DEE" w:rsidRDefault="00BC4D40" w:rsidP="00A8129C">
            <w:pPr>
              <w:spacing w:line="0" w:lineRule="atLeast"/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ＰＣ登録</w:t>
            </w:r>
            <w:r w:rsidR="00473DDD">
              <w:rPr>
                <w:rFonts w:hint="eastAsia"/>
                <w:b/>
                <w:bCs/>
                <w:sz w:val="20"/>
                <w:szCs w:val="20"/>
              </w:rPr>
              <w:t xml:space="preserve">　　　</w:t>
            </w:r>
          </w:p>
        </w:tc>
        <w:tc>
          <w:tcPr>
            <w:tcW w:w="660" w:type="dxa"/>
          </w:tcPr>
          <w:p w14:paraId="4DC669AD" w14:textId="77777777" w:rsidR="009B2DEE" w:rsidRDefault="009B2DEE" w:rsidP="00A8129C">
            <w:pPr>
              <w:spacing w:line="0" w:lineRule="atLeast"/>
              <w:contextualSpacing/>
              <w:rPr>
                <w:b/>
                <w:bCs/>
                <w:sz w:val="20"/>
                <w:szCs w:val="20"/>
              </w:rPr>
            </w:pPr>
          </w:p>
        </w:tc>
      </w:tr>
    </w:tbl>
    <w:p w14:paraId="6ACEFF60" w14:textId="1C0924A9" w:rsidR="00A8129C" w:rsidRPr="009B2DEE" w:rsidRDefault="00A8129C" w:rsidP="00A8129C">
      <w:pPr>
        <w:spacing w:line="0" w:lineRule="atLeast"/>
        <w:ind w:firstLineChars="1200" w:firstLine="2401"/>
        <w:contextualSpacing/>
        <w:rPr>
          <w:b/>
          <w:bCs/>
          <w:sz w:val="24"/>
          <w:szCs w:val="24"/>
        </w:rPr>
      </w:pPr>
      <w:r w:rsidRPr="0073716A">
        <w:rPr>
          <w:rFonts w:hint="eastAsia"/>
          <w:b/>
          <w:bCs/>
          <w:sz w:val="20"/>
          <w:szCs w:val="20"/>
        </w:rPr>
        <w:t xml:space="preserve">　</w:t>
      </w:r>
      <w:r w:rsidRPr="00D87C4E">
        <w:rPr>
          <w:rFonts w:hint="eastAsia"/>
          <w:b/>
          <w:bCs/>
          <w:sz w:val="36"/>
          <w:szCs w:val="36"/>
          <w:u w:val="single"/>
        </w:rPr>
        <w:t>利　用　申　込　書</w:t>
      </w:r>
      <w:r w:rsidR="009B2DEE">
        <w:rPr>
          <w:rFonts w:hint="eastAsia"/>
          <w:b/>
          <w:bCs/>
          <w:sz w:val="24"/>
          <w:szCs w:val="24"/>
        </w:rPr>
        <w:t xml:space="preserve">　　</w:t>
      </w:r>
    </w:p>
    <w:p w14:paraId="2227F6A5" w14:textId="77777777" w:rsidR="00A8129C" w:rsidRPr="00BC4D40" w:rsidRDefault="00A8129C" w:rsidP="00A8129C">
      <w:pPr>
        <w:spacing w:line="0" w:lineRule="atLeast"/>
        <w:ind w:firstLineChars="1000" w:firstLine="2401"/>
        <w:contextualSpacing/>
        <w:rPr>
          <w:b/>
          <w:bCs/>
          <w:sz w:val="24"/>
          <w:szCs w:val="24"/>
        </w:rPr>
      </w:pPr>
    </w:p>
    <w:p w14:paraId="722DD9A7" w14:textId="77777777" w:rsidR="00A8129C" w:rsidRPr="00D87C4E" w:rsidRDefault="00A8129C" w:rsidP="00A8129C">
      <w:pPr>
        <w:spacing w:line="0" w:lineRule="atLeast"/>
        <w:ind w:firstLineChars="200" w:firstLine="560"/>
        <w:contextualSpacing/>
        <w:jc w:val="left"/>
        <w:rPr>
          <w:b/>
          <w:bCs/>
          <w:sz w:val="28"/>
          <w:szCs w:val="28"/>
        </w:rPr>
      </w:pPr>
      <w:r w:rsidRPr="00D87C4E">
        <w:rPr>
          <w:rFonts w:hint="eastAsia"/>
          <w:b/>
          <w:bCs/>
          <w:sz w:val="28"/>
          <w:szCs w:val="28"/>
        </w:rPr>
        <w:t>山村自然楽校しもなの郷　様</w:t>
      </w:r>
    </w:p>
    <w:p w14:paraId="6403C0F8" w14:textId="77777777" w:rsidR="00A8129C" w:rsidRDefault="00A8129C" w:rsidP="00A8129C">
      <w:pPr>
        <w:spacing w:line="0" w:lineRule="atLeast"/>
        <w:ind w:firstLineChars="1000" w:firstLine="2401"/>
        <w:contextualSpacing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　</w:t>
      </w:r>
    </w:p>
    <w:p w14:paraId="7F0EDA1C" w14:textId="77777777" w:rsidR="00A8129C" w:rsidRPr="00DA74B1" w:rsidRDefault="00A8129C" w:rsidP="00A8129C">
      <w:pPr>
        <w:spacing w:line="0" w:lineRule="atLeast"/>
        <w:ind w:firstLineChars="1000" w:firstLine="2401"/>
        <w:contextualSpacing/>
        <w:rPr>
          <w:b/>
          <w:bCs/>
          <w:sz w:val="24"/>
          <w:szCs w:val="24"/>
          <w:u w:val="single"/>
        </w:rPr>
      </w:pPr>
      <w:r>
        <w:rPr>
          <w:rFonts w:hint="eastAsia"/>
          <w:b/>
          <w:bCs/>
          <w:sz w:val="24"/>
          <w:szCs w:val="24"/>
        </w:rPr>
        <w:t xml:space="preserve">　　　　</w:t>
      </w:r>
      <w:r>
        <w:rPr>
          <w:rFonts w:hint="eastAsia"/>
          <w:b/>
          <w:bCs/>
          <w:sz w:val="24"/>
          <w:szCs w:val="24"/>
          <w:u w:val="single"/>
        </w:rPr>
        <w:t xml:space="preserve">住　　所　　　　　　　　　　　　　　</w:t>
      </w:r>
    </w:p>
    <w:p w14:paraId="77D25336" w14:textId="77777777" w:rsidR="00A8129C" w:rsidRDefault="00A8129C" w:rsidP="00A8129C">
      <w:pPr>
        <w:spacing w:line="0" w:lineRule="atLeast"/>
        <w:contextualSpacing/>
        <w:jc w:val="left"/>
        <w:rPr>
          <w:b/>
          <w:bCs/>
          <w:sz w:val="24"/>
          <w:szCs w:val="24"/>
          <w:u w:val="single"/>
        </w:rPr>
      </w:pPr>
      <w:r>
        <w:rPr>
          <w:rFonts w:hint="eastAsia"/>
          <w:b/>
          <w:bCs/>
          <w:sz w:val="24"/>
          <w:szCs w:val="24"/>
        </w:rPr>
        <w:t xml:space="preserve">　　　　　　　　　　　　　　</w:t>
      </w:r>
      <w:r w:rsidRPr="00DA74B1">
        <w:rPr>
          <w:rFonts w:hint="eastAsia"/>
          <w:b/>
          <w:bCs/>
          <w:sz w:val="24"/>
          <w:szCs w:val="24"/>
          <w:u w:val="single"/>
        </w:rPr>
        <w:t>代表者名</w:t>
      </w:r>
      <w:r>
        <w:rPr>
          <w:rFonts w:hint="eastAsia"/>
          <w:b/>
          <w:bCs/>
          <w:sz w:val="24"/>
          <w:szCs w:val="24"/>
          <w:u w:val="single"/>
        </w:rPr>
        <w:t xml:space="preserve">　　　　　　　　　　　　　　</w:t>
      </w:r>
    </w:p>
    <w:p w14:paraId="5CC9431A" w14:textId="200E270E" w:rsidR="00A8129C" w:rsidRDefault="00A8129C" w:rsidP="00A8129C">
      <w:pPr>
        <w:spacing w:line="0" w:lineRule="atLeast"/>
        <w:contextualSpacing/>
        <w:jc w:val="left"/>
        <w:rPr>
          <w:b/>
          <w:bCs/>
          <w:sz w:val="24"/>
          <w:szCs w:val="24"/>
          <w:u w:val="single"/>
        </w:rPr>
      </w:pPr>
      <w:r>
        <w:rPr>
          <w:rFonts w:hint="eastAsia"/>
          <w:b/>
          <w:bCs/>
          <w:sz w:val="24"/>
          <w:szCs w:val="24"/>
        </w:rPr>
        <w:t xml:space="preserve">　　　　　　　　　　　　　　</w:t>
      </w:r>
      <w:r>
        <w:rPr>
          <w:rFonts w:hint="eastAsia"/>
          <w:b/>
          <w:bCs/>
          <w:sz w:val="24"/>
          <w:szCs w:val="24"/>
          <w:u w:val="single"/>
        </w:rPr>
        <w:t xml:space="preserve">携帯番号　　　―　　　　－　　　　　</w:t>
      </w:r>
    </w:p>
    <w:p w14:paraId="2A62D2A9" w14:textId="0A4289F2" w:rsidR="008675C3" w:rsidRDefault="008675C3" w:rsidP="00A8129C">
      <w:pPr>
        <w:spacing w:line="0" w:lineRule="atLeast"/>
        <w:contextualSpacing/>
        <w:jc w:val="left"/>
        <w:rPr>
          <w:b/>
          <w:bCs/>
          <w:sz w:val="24"/>
          <w:szCs w:val="24"/>
          <w:shd w:val="pct15" w:color="auto" w:fill="FFFFFF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B2AF0E" wp14:editId="178396C1">
                <wp:simplePos x="0" y="0"/>
                <wp:positionH relativeFrom="margin">
                  <wp:align>center</wp:align>
                </wp:positionH>
                <wp:positionV relativeFrom="paragraph">
                  <wp:posOffset>260236</wp:posOffset>
                </wp:positionV>
                <wp:extent cx="5445303" cy="503434"/>
                <wp:effectExtent l="0" t="0" r="22225" b="11430"/>
                <wp:wrapNone/>
                <wp:docPr id="148529135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5303" cy="50343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C7E44E" id="正方形/長方形 1" o:spid="_x0000_s1026" style="position:absolute;margin-left:0;margin-top:20.5pt;width:428.75pt;height:39.6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" filled="f" strokecolor="black [3200]" strokeweight="1pt">
                <w10:wrap anchorx="margin"/>
              </v:rect>
            </w:pict>
          </mc:Fallback>
        </mc:AlternateContent>
      </w:r>
    </w:p>
    <w:p w14:paraId="38DC7DDA" w14:textId="00D20310" w:rsidR="008675C3" w:rsidRPr="007954F8" w:rsidRDefault="008675C3" w:rsidP="00A8129C">
      <w:pPr>
        <w:spacing w:line="0" w:lineRule="atLeast"/>
        <w:contextualSpacing/>
        <w:jc w:val="left"/>
        <w:rPr>
          <w:b/>
          <w:bCs/>
          <w:color w:val="FF0000"/>
          <w:sz w:val="24"/>
          <w:szCs w:val="24"/>
        </w:rPr>
      </w:pPr>
      <w:r w:rsidRPr="007954F8">
        <w:rPr>
          <w:rFonts w:hint="eastAsia"/>
          <w:b/>
          <w:bCs/>
          <w:color w:val="FF0000"/>
          <w:sz w:val="24"/>
          <w:szCs w:val="24"/>
        </w:rPr>
        <w:t xml:space="preserve">【2025年区画サイト期間】　　　　　　　　　　　　　　　　　　　　　　　　 </w:t>
      </w:r>
    </w:p>
    <w:p w14:paraId="52BF234D" w14:textId="2B2F6BED" w:rsidR="008675C3" w:rsidRPr="007954F8" w:rsidRDefault="008675C3" w:rsidP="00A8129C">
      <w:pPr>
        <w:spacing w:line="0" w:lineRule="atLeast"/>
        <w:contextualSpacing/>
        <w:jc w:val="left"/>
        <w:rPr>
          <w:b/>
          <w:bCs/>
          <w:color w:val="FF0000"/>
          <w:sz w:val="24"/>
          <w:szCs w:val="24"/>
        </w:rPr>
      </w:pPr>
      <w:r w:rsidRPr="007954F8">
        <w:rPr>
          <w:rFonts w:hint="eastAsia"/>
          <w:b/>
          <w:bCs/>
          <w:color w:val="FF0000"/>
          <w:sz w:val="24"/>
          <w:szCs w:val="24"/>
        </w:rPr>
        <w:t>4月26日～5月６日　7月１８日～21日　8月9日～17日　9月13日～23日</w:t>
      </w:r>
    </w:p>
    <w:p w14:paraId="0DAD65B0" w14:textId="1BCA9F04" w:rsidR="008675C3" w:rsidRDefault="00A8129C" w:rsidP="00A8129C">
      <w:pPr>
        <w:spacing w:line="0" w:lineRule="atLeast"/>
        <w:contextualSpacing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　</w:t>
      </w:r>
      <w:r w:rsidR="008F0A35">
        <w:rPr>
          <w:rFonts w:hint="eastAsia"/>
          <w:b/>
          <w:bCs/>
          <w:sz w:val="24"/>
          <w:szCs w:val="24"/>
        </w:rPr>
        <w:t>＊上記区画サイト期間外は１番と２番に記入をお願いします</w:t>
      </w:r>
    </w:p>
    <w:p w14:paraId="776A19B8" w14:textId="583D5703" w:rsidR="008F0A35" w:rsidRDefault="008F0A35" w:rsidP="00A8129C">
      <w:pPr>
        <w:spacing w:line="0" w:lineRule="atLeast"/>
        <w:contextualSpacing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　＊区画サイト期間は１番と３番に記入をお願いします。</w:t>
      </w:r>
    </w:p>
    <w:p w14:paraId="302026B2" w14:textId="2C387A02" w:rsidR="00A8129C" w:rsidRDefault="00A8129C" w:rsidP="00A8129C">
      <w:pPr>
        <w:spacing w:line="0" w:lineRule="atLeast"/>
        <w:contextualSpacing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　1.利用する日</w:t>
      </w:r>
    </w:p>
    <w:p w14:paraId="332D873F" w14:textId="2DA0E61E" w:rsidR="00A8129C" w:rsidRDefault="00A8129C" w:rsidP="00A8129C">
      <w:pPr>
        <w:spacing w:line="0" w:lineRule="atLeast"/>
        <w:contextualSpacing/>
        <w:jc w:val="left"/>
        <w:rPr>
          <w:b/>
          <w:bCs/>
          <w:sz w:val="16"/>
          <w:szCs w:val="16"/>
          <w:u w:val="single"/>
        </w:rPr>
      </w:pPr>
      <w:r>
        <w:rPr>
          <w:rFonts w:hint="eastAsia"/>
          <w:b/>
          <w:bCs/>
          <w:sz w:val="24"/>
          <w:szCs w:val="24"/>
        </w:rPr>
        <w:t xml:space="preserve">　　　</w:t>
      </w:r>
      <w:r w:rsidRPr="00461FE2">
        <w:rPr>
          <w:rFonts w:hint="eastAsia"/>
          <w:b/>
          <w:bCs/>
          <w:sz w:val="24"/>
          <w:szCs w:val="24"/>
          <w:u w:val="single"/>
        </w:rPr>
        <w:t>令和　年　月　日</w:t>
      </w:r>
      <w:r w:rsidR="000E30DA" w:rsidRPr="000E30DA">
        <w:rPr>
          <w:rFonts w:hint="eastAsia"/>
          <w:b/>
          <w:bCs/>
          <w:sz w:val="22"/>
          <w:u w:val="single"/>
        </w:rPr>
        <w:t>(</w:t>
      </w:r>
      <w:r w:rsidR="000E30DA" w:rsidRPr="000E30DA">
        <w:rPr>
          <w:b/>
          <w:bCs/>
          <w:sz w:val="22"/>
          <w:u w:val="single"/>
        </w:rPr>
        <w:t xml:space="preserve">  </w:t>
      </w:r>
      <w:r w:rsidR="000E30DA" w:rsidRPr="000E30DA">
        <w:rPr>
          <w:rFonts w:hint="eastAsia"/>
          <w:b/>
          <w:bCs/>
          <w:sz w:val="22"/>
          <w:u w:val="single"/>
        </w:rPr>
        <w:t>曜日</w:t>
      </w:r>
      <w:r w:rsidR="000E30DA" w:rsidRPr="000E30DA">
        <w:rPr>
          <w:b/>
          <w:bCs/>
          <w:sz w:val="22"/>
          <w:u w:val="single"/>
        </w:rPr>
        <w:t>)</w:t>
      </w:r>
      <w:r w:rsidRPr="00461FE2">
        <w:rPr>
          <w:rFonts w:hint="eastAsia"/>
          <w:b/>
          <w:bCs/>
          <w:sz w:val="24"/>
          <w:szCs w:val="24"/>
          <w:u w:val="single"/>
        </w:rPr>
        <w:t xml:space="preserve">　～　令和　年　月　日</w:t>
      </w:r>
      <w:r w:rsidR="000E30DA" w:rsidRPr="000E30DA">
        <w:rPr>
          <w:rFonts w:hint="eastAsia"/>
          <w:b/>
          <w:bCs/>
          <w:sz w:val="22"/>
          <w:u w:val="single"/>
        </w:rPr>
        <w:t>（　曜日）</w:t>
      </w:r>
      <w:r w:rsidRPr="00461FE2">
        <w:rPr>
          <w:rFonts w:hint="eastAsia"/>
          <w:b/>
          <w:bCs/>
          <w:sz w:val="24"/>
          <w:szCs w:val="24"/>
          <w:u w:val="single"/>
        </w:rPr>
        <w:t>（</w:t>
      </w:r>
      <w:r w:rsidR="000E30DA">
        <w:rPr>
          <w:rFonts w:hint="eastAsia"/>
          <w:b/>
          <w:bCs/>
          <w:sz w:val="24"/>
          <w:szCs w:val="24"/>
          <w:u w:val="single"/>
        </w:rPr>
        <w:t xml:space="preserve">　</w:t>
      </w:r>
      <w:r w:rsidR="00D6005E">
        <w:rPr>
          <w:rFonts w:hint="eastAsia"/>
          <w:b/>
          <w:bCs/>
          <w:sz w:val="24"/>
          <w:szCs w:val="24"/>
          <w:u w:val="single"/>
        </w:rPr>
        <w:t>泊</w:t>
      </w:r>
      <w:r w:rsidRPr="00461FE2">
        <w:rPr>
          <w:rFonts w:hint="eastAsia"/>
          <w:b/>
          <w:bCs/>
          <w:sz w:val="24"/>
          <w:szCs w:val="24"/>
          <w:u w:val="single"/>
        </w:rPr>
        <w:t>）</w:t>
      </w:r>
    </w:p>
    <w:p w14:paraId="10A8C852" w14:textId="77777777" w:rsidR="00606238" w:rsidRPr="00606238" w:rsidRDefault="00606238" w:rsidP="00A8129C">
      <w:pPr>
        <w:spacing w:line="0" w:lineRule="atLeast"/>
        <w:contextualSpacing/>
        <w:jc w:val="left"/>
        <w:rPr>
          <w:b/>
          <w:bCs/>
          <w:sz w:val="16"/>
          <w:szCs w:val="16"/>
          <w:u w:val="single"/>
        </w:rPr>
      </w:pPr>
    </w:p>
    <w:p w14:paraId="74AA4F6E" w14:textId="56BDEF31" w:rsidR="00A8129C" w:rsidRDefault="00A8129C" w:rsidP="00A8129C">
      <w:pPr>
        <w:spacing w:line="0" w:lineRule="atLeast"/>
        <w:contextualSpacing/>
        <w:jc w:val="left"/>
        <w:rPr>
          <w:b/>
          <w:bCs/>
          <w:sz w:val="24"/>
          <w:szCs w:val="24"/>
          <w:u w:val="single"/>
        </w:rPr>
      </w:pPr>
      <w:r>
        <w:rPr>
          <w:rFonts w:hint="eastAsia"/>
          <w:b/>
          <w:bCs/>
          <w:sz w:val="24"/>
          <w:szCs w:val="24"/>
        </w:rPr>
        <w:t xml:space="preserve">　　2.</w:t>
      </w:r>
      <w:r w:rsidR="008F0A35">
        <w:rPr>
          <w:rFonts w:hint="eastAsia"/>
          <w:b/>
          <w:bCs/>
          <w:sz w:val="24"/>
          <w:szCs w:val="24"/>
          <w:u w:val="single"/>
        </w:rPr>
        <w:t xml:space="preserve">フリーサイト利用人数　　　　　　名　×　￥５５０＝￥　　　　　</w:t>
      </w:r>
    </w:p>
    <w:p w14:paraId="44B61D1B" w14:textId="77777777" w:rsidR="00A8129C" w:rsidRPr="00606238" w:rsidRDefault="00A8129C" w:rsidP="00A8129C">
      <w:pPr>
        <w:spacing w:line="0" w:lineRule="atLeast"/>
        <w:contextualSpacing/>
        <w:jc w:val="left"/>
        <w:rPr>
          <w:b/>
          <w:bCs/>
          <w:sz w:val="18"/>
          <w:szCs w:val="18"/>
          <w:u w:val="single"/>
        </w:rPr>
      </w:pPr>
    </w:p>
    <w:p w14:paraId="19876F40" w14:textId="77777777" w:rsidR="00A8129C" w:rsidRPr="00E05A87" w:rsidRDefault="00A8129C" w:rsidP="00A8129C">
      <w:pPr>
        <w:spacing w:line="0" w:lineRule="atLeast"/>
        <w:contextualSpacing/>
        <w:jc w:val="left"/>
        <w:rPr>
          <w:b/>
          <w:bCs/>
          <w:sz w:val="24"/>
          <w:szCs w:val="24"/>
          <w:u w:val="single"/>
        </w:rPr>
      </w:pPr>
      <w:r>
        <w:rPr>
          <w:rFonts w:hint="eastAsia"/>
          <w:b/>
          <w:bCs/>
          <w:sz w:val="24"/>
          <w:szCs w:val="24"/>
        </w:rPr>
        <w:t xml:space="preserve">　　3.</w:t>
      </w:r>
      <w:r w:rsidRPr="00E05A87">
        <w:rPr>
          <w:rFonts w:hint="eastAsia"/>
          <w:b/>
          <w:bCs/>
          <w:sz w:val="24"/>
          <w:szCs w:val="24"/>
          <w:u w:val="single"/>
        </w:rPr>
        <w:t>テント区画番号</w:t>
      </w:r>
      <w:r>
        <w:rPr>
          <w:rFonts w:hint="eastAsia"/>
          <w:b/>
          <w:bCs/>
          <w:sz w:val="24"/>
          <w:szCs w:val="24"/>
          <w:u w:val="single"/>
        </w:rPr>
        <w:t>・利用料金</w:t>
      </w:r>
    </w:p>
    <w:tbl>
      <w:tblPr>
        <w:tblStyle w:val="a7"/>
        <w:tblW w:w="0" w:type="auto"/>
        <w:tblInd w:w="1271" w:type="dxa"/>
        <w:tblLook w:val="04A0" w:firstRow="1" w:lastRow="0" w:firstColumn="1" w:lastColumn="0" w:noHBand="0" w:noVBand="1"/>
      </w:tblPr>
      <w:tblGrid>
        <w:gridCol w:w="1962"/>
        <w:gridCol w:w="2007"/>
        <w:gridCol w:w="992"/>
        <w:gridCol w:w="2074"/>
        <w:gridCol w:w="13"/>
      </w:tblGrid>
      <w:tr w:rsidR="00A8129C" w:rsidRPr="009F756D" w14:paraId="6234090B" w14:textId="77777777" w:rsidTr="00E355BC">
        <w:trPr>
          <w:gridAfter w:val="1"/>
          <w:wAfter w:w="13" w:type="dxa"/>
        </w:trPr>
        <w:tc>
          <w:tcPr>
            <w:tcW w:w="1962" w:type="dxa"/>
          </w:tcPr>
          <w:p w14:paraId="7BC3A6F0" w14:textId="77777777" w:rsidR="00A8129C" w:rsidRPr="009F756D" w:rsidRDefault="00A8129C" w:rsidP="00E355BC">
            <w:pPr>
              <w:spacing w:line="0" w:lineRule="atLeast"/>
              <w:ind w:firstLineChars="200" w:firstLine="420"/>
              <w:contextualSpacing/>
              <w:jc w:val="left"/>
              <w:rPr>
                <w:b/>
                <w:bCs/>
                <w:szCs w:val="21"/>
              </w:rPr>
            </w:pPr>
            <w:r w:rsidRPr="009F756D">
              <w:rPr>
                <w:rFonts w:hint="eastAsia"/>
                <w:b/>
                <w:bCs/>
                <w:szCs w:val="21"/>
              </w:rPr>
              <w:t>区画番号</w:t>
            </w:r>
          </w:p>
        </w:tc>
        <w:tc>
          <w:tcPr>
            <w:tcW w:w="2007" w:type="dxa"/>
          </w:tcPr>
          <w:p w14:paraId="1BE84A56" w14:textId="5B0304D5" w:rsidR="00A8129C" w:rsidRPr="009F756D" w:rsidRDefault="00A8129C" w:rsidP="00E355BC">
            <w:pPr>
              <w:spacing w:line="0" w:lineRule="atLeast"/>
              <w:contextualSpacing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</w:t>
            </w:r>
            <w:r w:rsidR="00D6005E">
              <w:rPr>
                <w:rFonts w:hint="eastAsia"/>
                <w:b/>
                <w:bCs/>
                <w:szCs w:val="21"/>
              </w:rPr>
              <w:t>泊</w:t>
            </w:r>
            <w:r>
              <w:rPr>
                <w:rFonts w:hint="eastAsia"/>
                <w:b/>
                <w:bCs/>
                <w:szCs w:val="21"/>
              </w:rPr>
              <w:t>の</w:t>
            </w:r>
            <w:r w:rsidRPr="009F756D">
              <w:rPr>
                <w:rFonts w:hint="eastAsia"/>
                <w:b/>
                <w:bCs/>
                <w:szCs w:val="21"/>
              </w:rPr>
              <w:t>利用料金</w:t>
            </w:r>
          </w:p>
        </w:tc>
        <w:tc>
          <w:tcPr>
            <w:tcW w:w="3066" w:type="dxa"/>
            <w:gridSpan w:val="2"/>
            <w:shd w:val="clear" w:color="auto" w:fill="auto"/>
          </w:tcPr>
          <w:p w14:paraId="3978968A" w14:textId="112AB1C5" w:rsidR="00A8129C" w:rsidRPr="009F756D" w:rsidRDefault="00A8129C" w:rsidP="00E355BC">
            <w:pPr>
              <w:widowControl/>
              <w:ind w:firstLineChars="200" w:firstLine="420"/>
              <w:jc w:val="left"/>
              <w:rPr>
                <w:b/>
                <w:bCs/>
              </w:rPr>
            </w:pPr>
            <w:r w:rsidRPr="009F756D">
              <w:rPr>
                <w:rFonts w:hint="eastAsia"/>
                <w:b/>
                <w:bCs/>
              </w:rPr>
              <w:t xml:space="preserve">連　</w:t>
            </w:r>
            <w:r w:rsidR="00D6005E">
              <w:rPr>
                <w:rFonts w:hint="eastAsia"/>
                <w:b/>
                <w:bCs/>
              </w:rPr>
              <w:t>泊</w:t>
            </w:r>
            <w:r w:rsidRPr="009F756D">
              <w:rPr>
                <w:rFonts w:hint="eastAsia"/>
                <w:b/>
                <w:bCs/>
              </w:rPr>
              <w:t xml:space="preserve">　料　金</w:t>
            </w:r>
          </w:p>
        </w:tc>
      </w:tr>
      <w:tr w:rsidR="008F0A35" w:rsidRPr="009F756D" w14:paraId="37FF948D" w14:textId="77777777" w:rsidTr="00E355BC">
        <w:trPr>
          <w:gridAfter w:val="1"/>
          <w:wAfter w:w="13" w:type="dxa"/>
        </w:trPr>
        <w:tc>
          <w:tcPr>
            <w:tcW w:w="1962" w:type="dxa"/>
          </w:tcPr>
          <w:p w14:paraId="660E3A94" w14:textId="623F5292" w:rsidR="008F0A35" w:rsidRPr="009F756D" w:rsidRDefault="008F0A35" w:rsidP="00D6005E">
            <w:pPr>
              <w:spacing w:line="0" w:lineRule="atLeast"/>
              <w:contextualSpacing/>
              <w:jc w:val="left"/>
              <w:rPr>
                <w:b/>
                <w:bCs/>
                <w:szCs w:val="21"/>
              </w:rPr>
            </w:pPr>
            <w:r w:rsidRPr="009F756D">
              <w:rPr>
                <w:rFonts w:hint="eastAsia"/>
                <w:b/>
                <w:bCs/>
                <w:szCs w:val="21"/>
              </w:rPr>
              <w:t xml:space="preserve">　　　―</w:t>
            </w:r>
          </w:p>
        </w:tc>
        <w:tc>
          <w:tcPr>
            <w:tcW w:w="2007" w:type="dxa"/>
          </w:tcPr>
          <w:p w14:paraId="4AEA3D6C" w14:textId="77777777" w:rsidR="008F0A35" w:rsidRPr="009F756D" w:rsidRDefault="008F0A35" w:rsidP="00D6005E">
            <w:pPr>
              <w:spacing w:line="0" w:lineRule="atLeast"/>
              <w:contextualSpacing/>
              <w:jc w:val="left"/>
              <w:rPr>
                <w:b/>
                <w:bCs/>
                <w:szCs w:val="21"/>
              </w:rPr>
            </w:pPr>
            <w:r w:rsidRPr="009F756D">
              <w:rPr>
                <w:rFonts w:hint="eastAsia"/>
                <w:b/>
                <w:bCs/>
                <w:szCs w:val="21"/>
              </w:rPr>
              <w:t xml:space="preserve">　　　　　　　円</w:t>
            </w:r>
          </w:p>
        </w:tc>
        <w:tc>
          <w:tcPr>
            <w:tcW w:w="992" w:type="dxa"/>
            <w:shd w:val="clear" w:color="auto" w:fill="auto"/>
          </w:tcPr>
          <w:p w14:paraId="1743232A" w14:textId="4E5207B7" w:rsidR="008F0A35" w:rsidRPr="009F756D" w:rsidRDefault="008F0A35" w:rsidP="00D6005E">
            <w:pPr>
              <w:widowControl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　泊</w:t>
            </w:r>
          </w:p>
        </w:tc>
        <w:tc>
          <w:tcPr>
            <w:tcW w:w="2074" w:type="dxa"/>
            <w:shd w:val="clear" w:color="auto" w:fill="auto"/>
          </w:tcPr>
          <w:p w14:paraId="05A8CE50" w14:textId="3C23AC45" w:rsidR="008F0A35" w:rsidRPr="009F756D" w:rsidRDefault="008F0A35" w:rsidP="00D6005E">
            <w:pPr>
              <w:widowControl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　　　　　　円</w:t>
            </w:r>
          </w:p>
        </w:tc>
      </w:tr>
      <w:tr w:rsidR="008F0A35" w:rsidRPr="009F756D" w14:paraId="3A37BA44" w14:textId="77777777" w:rsidTr="0002279A">
        <w:trPr>
          <w:gridAfter w:val="1"/>
          <w:wAfter w:w="13" w:type="dxa"/>
        </w:trPr>
        <w:tc>
          <w:tcPr>
            <w:tcW w:w="1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B59E" w14:textId="321F0C8E" w:rsidR="008F0A35" w:rsidRPr="009F756D" w:rsidRDefault="008F0A35" w:rsidP="00D6005E">
            <w:pPr>
              <w:spacing w:line="0" w:lineRule="atLeast"/>
              <w:contextualSpacing/>
              <w:jc w:val="left"/>
              <w:rPr>
                <w:b/>
                <w:bCs/>
                <w:szCs w:val="21"/>
              </w:rPr>
            </w:pPr>
            <w:r w:rsidRPr="009F756D">
              <w:rPr>
                <w:rFonts w:hint="eastAsia"/>
                <w:b/>
                <w:bCs/>
                <w:szCs w:val="21"/>
              </w:rPr>
              <w:t xml:space="preserve">　　　―</w:t>
            </w:r>
          </w:p>
        </w:tc>
        <w:tc>
          <w:tcPr>
            <w:tcW w:w="2007" w:type="dxa"/>
          </w:tcPr>
          <w:p w14:paraId="142E6AC8" w14:textId="77777777" w:rsidR="008F0A35" w:rsidRPr="009F756D" w:rsidRDefault="008F0A35" w:rsidP="00D6005E">
            <w:pPr>
              <w:spacing w:line="0" w:lineRule="atLeast"/>
              <w:contextualSpacing/>
              <w:jc w:val="left"/>
              <w:rPr>
                <w:b/>
                <w:bCs/>
                <w:szCs w:val="21"/>
              </w:rPr>
            </w:pPr>
            <w:r w:rsidRPr="009F756D">
              <w:rPr>
                <w:rFonts w:hint="eastAsia"/>
                <w:b/>
                <w:bCs/>
                <w:szCs w:val="21"/>
              </w:rPr>
              <w:t xml:space="preserve">　　　　　　　円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53C34236" w14:textId="4341AE68" w:rsidR="008F0A35" w:rsidRPr="009F756D" w:rsidRDefault="008F0A35" w:rsidP="00D6005E">
            <w:pPr>
              <w:widowControl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　泊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shd w:val="clear" w:color="auto" w:fill="auto"/>
          </w:tcPr>
          <w:p w14:paraId="04CFFD5E" w14:textId="48CCEF86" w:rsidR="008F0A35" w:rsidRPr="009F756D" w:rsidRDefault="008F0A35" w:rsidP="00D6005E">
            <w:pPr>
              <w:widowControl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　　　　　　円</w:t>
            </w:r>
          </w:p>
        </w:tc>
      </w:tr>
      <w:tr w:rsidR="008F0A35" w14:paraId="0B9E3B55" w14:textId="77777777" w:rsidTr="0002279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962" w:type="dxa"/>
            <w:tcBorders>
              <w:left w:val="single" w:sz="4" w:space="0" w:color="auto"/>
              <w:bottom w:val="single" w:sz="4" w:space="0" w:color="auto"/>
            </w:tcBorders>
          </w:tcPr>
          <w:p w14:paraId="06F1A89C" w14:textId="3D5B81AC" w:rsidR="008F0A35" w:rsidRPr="009F756D" w:rsidRDefault="008F0A35" w:rsidP="00D6005E">
            <w:pPr>
              <w:spacing w:line="0" w:lineRule="atLeast"/>
              <w:contextualSpacing/>
              <w:jc w:val="left"/>
              <w:rPr>
                <w:b/>
                <w:bCs/>
                <w:szCs w:val="21"/>
              </w:rPr>
            </w:pPr>
            <w:r w:rsidRPr="009F756D">
              <w:rPr>
                <w:rFonts w:hint="eastAsia"/>
                <w:b/>
                <w:bCs/>
                <w:szCs w:val="21"/>
              </w:rPr>
              <w:t xml:space="preserve">　　　―　　</w:t>
            </w:r>
          </w:p>
        </w:tc>
        <w:tc>
          <w:tcPr>
            <w:tcW w:w="2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1D58" w14:textId="77777777" w:rsidR="008F0A35" w:rsidRPr="009F756D" w:rsidRDefault="008F0A35" w:rsidP="00D6005E">
            <w:pPr>
              <w:spacing w:line="0" w:lineRule="atLeast"/>
              <w:contextualSpacing/>
              <w:jc w:val="left"/>
              <w:rPr>
                <w:b/>
                <w:bCs/>
                <w:szCs w:val="21"/>
              </w:rPr>
            </w:pPr>
            <w:r w:rsidRPr="009F756D">
              <w:rPr>
                <w:rFonts w:hint="eastAsia"/>
                <w:b/>
                <w:bCs/>
                <w:szCs w:val="21"/>
              </w:rPr>
              <w:t xml:space="preserve">　　　　　　　円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8AD69" w14:textId="1EC8E85F" w:rsidR="008F0A35" w:rsidRPr="009F756D" w:rsidRDefault="008F0A35" w:rsidP="00D6005E">
            <w:pPr>
              <w:widowControl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　泊</w:t>
            </w:r>
          </w:p>
        </w:tc>
        <w:tc>
          <w:tcPr>
            <w:tcW w:w="208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1531C" w14:textId="0D0B1919" w:rsidR="008F0A35" w:rsidRPr="009F756D" w:rsidRDefault="008F0A35" w:rsidP="00D6005E">
            <w:pPr>
              <w:widowControl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　　　　　　円</w:t>
            </w:r>
          </w:p>
        </w:tc>
      </w:tr>
      <w:tr w:rsidR="008F0A35" w14:paraId="1FA86566" w14:textId="77777777" w:rsidTr="0002279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DD68" w14:textId="2E192946" w:rsidR="008F0A35" w:rsidRPr="009F756D" w:rsidRDefault="008F0A35" w:rsidP="00D6005E">
            <w:pPr>
              <w:spacing w:line="0" w:lineRule="atLeast"/>
              <w:contextualSpacing/>
              <w:jc w:val="left"/>
              <w:rPr>
                <w:b/>
                <w:bCs/>
                <w:szCs w:val="21"/>
              </w:rPr>
            </w:pPr>
            <w:r w:rsidRPr="009F756D">
              <w:rPr>
                <w:rFonts w:hint="eastAsia"/>
                <w:b/>
                <w:bCs/>
                <w:szCs w:val="21"/>
              </w:rPr>
              <w:t xml:space="preserve">　　　―</w:t>
            </w:r>
          </w:p>
        </w:tc>
        <w:tc>
          <w:tcPr>
            <w:tcW w:w="2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BB18" w14:textId="77777777" w:rsidR="008F0A35" w:rsidRPr="009F756D" w:rsidRDefault="008F0A35" w:rsidP="00D6005E">
            <w:pPr>
              <w:spacing w:line="0" w:lineRule="atLeast"/>
              <w:contextualSpacing/>
              <w:jc w:val="left"/>
              <w:rPr>
                <w:b/>
                <w:bCs/>
                <w:szCs w:val="21"/>
              </w:rPr>
            </w:pPr>
            <w:r w:rsidRPr="009F756D">
              <w:rPr>
                <w:rFonts w:hint="eastAsia"/>
                <w:b/>
                <w:bCs/>
                <w:szCs w:val="21"/>
              </w:rPr>
              <w:t xml:space="preserve">　　　　　　　円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E592A" w14:textId="7A0D69C5" w:rsidR="008F0A35" w:rsidRPr="009F756D" w:rsidRDefault="008F0A35" w:rsidP="00D6005E">
            <w:pPr>
              <w:widowControl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　泊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F8B1B" w14:textId="59B22CF8" w:rsidR="008F0A35" w:rsidRPr="009F756D" w:rsidRDefault="008F0A35" w:rsidP="00D6005E">
            <w:pPr>
              <w:widowControl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　　　　　　円</w:t>
            </w:r>
          </w:p>
        </w:tc>
      </w:tr>
      <w:tr w:rsidR="008F0A35" w14:paraId="38FDA7C0" w14:textId="77777777" w:rsidTr="0002279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C4B0" w14:textId="43CD0865" w:rsidR="008F0A35" w:rsidRPr="009F756D" w:rsidRDefault="008F0A35" w:rsidP="00D6005E">
            <w:pPr>
              <w:spacing w:line="0" w:lineRule="atLeast"/>
              <w:contextualSpacing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　　　</w:t>
            </w:r>
            <w:r w:rsidRPr="00B3720D">
              <w:rPr>
                <w:rFonts w:hint="eastAsia"/>
                <w:b/>
                <w:bCs/>
                <w:szCs w:val="21"/>
              </w:rPr>
              <w:t>―</w:t>
            </w:r>
          </w:p>
        </w:tc>
        <w:tc>
          <w:tcPr>
            <w:tcW w:w="2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441E" w14:textId="77777777" w:rsidR="008F0A35" w:rsidRPr="009F756D" w:rsidRDefault="008F0A35" w:rsidP="00D6005E">
            <w:pPr>
              <w:spacing w:line="0" w:lineRule="atLeast"/>
              <w:contextualSpacing/>
              <w:jc w:val="left"/>
              <w:rPr>
                <w:b/>
                <w:bCs/>
                <w:szCs w:val="21"/>
              </w:rPr>
            </w:pPr>
            <w:r w:rsidRPr="009F756D">
              <w:rPr>
                <w:rFonts w:hint="eastAsia"/>
                <w:b/>
                <w:bCs/>
                <w:szCs w:val="21"/>
              </w:rPr>
              <w:t xml:space="preserve">　　　　　　　円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604DE" w14:textId="370E2464" w:rsidR="008F0A35" w:rsidRPr="009F756D" w:rsidRDefault="008F0A35" w:rsidP="00D6005E">
            <w:pPr>
              <w:widowControl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　泊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5ADE9" w14:textId="19B1272E" w:rsidR="008F0A35" w:rsidRPr="009F756D" w:rsidRDefault="008F0A35" w:rsidP="00D6005E">
            <w:pPr>
              <w:widowControl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　　　　　　円</w:t>
            </w:r>
          </w:p>
        </w:tc>
      </w:tr>
      <w:tr w:rsidR="008F0A35" w14:paraId="54385A92" w14:textId="77777777" w:rsidTr="005D5E7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51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A2A4" w14:textId="3068B221" w:rsidR="008F0A35" w:rsidRPr="009F756D" w:rsidRDefault="008F0A35" w:rsidP="005D5E7D">
            <w:pPr>
              <w:spacing w:line="0" w:lineRule="atLeast"/>
              <w:contextualSpacing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　　　</w:t>
            </w:r>
            <w:r w:rsidRPr="00B3720D">
              <w:rPr>
                <w:rFonts w:hint="eastAsia"/>
                <w:b/>
                <w:bCs/>
                <w:szCs w:val="21"/>
              </w:rPr>
              <w:t>―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18D1" w14:textId="77777777" w:rsidR="008F0A35" w:rsidRPr="009F756D" w:rsidRDefault="008F0A35" w:rsidP="005D5E7D">
            <w:pPr>
              <w:spacing w:line="0" w:lineRule="atLeast"/>
              <w:contextualSpacing/>
              <w:jc w:val="left"/>
              <w:rPr>
                <w:b/>
                <w:bCs/>
                <w:szCs w:val="21"/>
              </w:rPr>
            </w:pPr>
            <w:r w:rsidRPr="009F756D">
              <w:rPr>
                <w:rFonts w:hint="eastAsia"/>
                <w:b/>
                <w:bCs/>
                <w:szCs w:val="21"/>
              </w:rPr>
              <w:t xml:space="preserve">　　　　　　　円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CB5FC" w14:textId="6E6F05C7" w:rsidR="008F0A35" w:rsidRPr="009F756D" w:rsidRDefault="008F0A35" w:rsidP="005D5E7D">
            <w:pPr>
              <w:widowControl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　泊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E56E5" w14:textId="3BD2CF97" w:rsidR="008F0A35" w:rsidRPr="009F756D" w:rsidRDefault="008F0A35" w:rsidP="005D5E7D">
            <w:pPr>
              <w:widowControl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　　　　　　円</w:t>
            </w:r>
          </w:p>
        </w:tc>
      </w:tr>
      <w:tr w:rsidR="008F0A35" w14:paraId="5FC2E67A" w14:textId="77777777" w:rsidTr="008F0A3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5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5F85" w14:textId="2E01B31B" w:rsidR="008F0A35" w:rsidRPr="009F756D" w:rsidRDefault="008F0A35" w:rsidP="005D5E7D">
            <w:pPr>
              <w:spacing w:line="0" w:lineRule="atLeast"/>
              <w:contextualSpacing/>
              <w:jc w:val="left"/>
              <w:rPr>
                <w:b/>
                <w:bCs/>
                <w:szCs w:val="21"/>
              </w:rPr>
            </w:pPr>
            <w:r w:rsidRPr="009F756D">
              <w:rPr>
                <w:rFonts w:hint="eastAsia"/>
                <w:b/>
                <w:bCs/>
                <w:szCs w:val="21"/>
              </w:rPr>
              <w:t xml:space="preserve">合　</w:t>
            </w:r>
            <w:r>
              <w:rPr>
                <w:rFonts w:hint="eastAsia"/>
                <w:b/>
                <w:bCs/>
                <w:szCs w:val="21"/>
              </w:rPr>
              <w:t xml:space="preserve">　</w:t>
            </w:r>
            <w:r w:rsidRPr="009F756D">
              <w:rPr>
                <w:rFonts w:hint="eastAsia"/>
                <w:b/>
                <w:bCs/>
                <w:szCs w:val="21"/>
              </w:rPr>
              <w:t>計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465D" w14:textId="53895C17" w:rsidR="008F0A35" w:rsidRPr="009F756D" w:rsidRDefault="008F0A35" w:rsidP="005D5E7D">
            <w:pPr>
              <w:spacing w:line="0" w:lineRule="atLeast"/>
              <w:contextualSpacing/>
              <w:jc w:val="left"/>
              <w:rPr>
                <w:b/>
                <w:bCs/>
                <w:szCs w:val="21"/>
              </w:rPr>
            </w:pPr>
            <w:r w:rsidRPr="009F756D">
              <w:rPr>
                <w:rFonts w:hint="eastAsia"/>
                <w:b/>
                <w:bCs/>
                <w:szCs w:val="21"/>
              </w:rPr>
              <w:t xml:space="preserve">　　　　　　　円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9177A" w14:textId="48AA2526" w:rsidR="008F0A35" w:rsidRDefault="008F0A35" w:rsidP="005D5E7D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　泊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69E47" w14:textId="31ECFB47" w:rsidR="008F0A35" w:rsidRDefault="008F0A35" w:rsidP="005D5E7D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　　　　　　円</w:t>
            </w:r>
          </w:p>
        </w:tc>
      </w:tr>
    </w:tbl>
    <w:p w14:paraId="25EE2895" w14:textId="5844D22B" w:rsidR="00B16DD2" w:rsidRPr="008F0A35" w:rsidRDefault="00B16DD2" w:rsidP="00827BE6">
      <w:r>
        <w:rPr>
          <w:rFonts w:hint="eastAsia"/>
        </w:rPr>
        <w:t xml:space="preserve">　</w:t>
      </w:r>
      <w:r w:rsidR="008F0A35">
        <w:rPr>
          <w:rFonts w:hint="eastAsia"/>
        </w:rPr>
        <w:t xml:space="preserve">　 </w:t>
      </w:r>
      <w:r w:rsidRPr="009B2DEE">
        <w:rPr>
          <w:rFonts w:ascii="BIZ UDP明朝 Medium" w:eastAsia="BIZ UDP明朝 Medium" w:hAnsi="BIZ UDP明朝 Medium" w:hint="eastAsia"/>
          <w:b/>
          <w:bCs/>
          <w:color w:val="FF0000"/>
          <w:sz w:val="24"/>
          <w:szCs w:val="28"/>
        </w:rPr>
        <w:t>※テントのサイズ</w:t>
      </w:r>
      <w:r w:rsidR="00437AA3" w:rsidRPr="009B2DEE">
        <w:rPr>
          <w:rFonts w:ascii="BIZ UDP明朝 Medium" w:eastAsia="BIZ UDP明朝 Medium" w:hAnsi="BIZ UDP明朝 Medium" w:hint="eastAsia"/>
          <w:b/>
          <w:bCs/>
          <w:color w:val="FF0000"/>
          <w:sz w:val="24"/>
          <w:szCs w:val="28"/>
        </w:rPr>
        <w:t>に</w:t>
      </w:r>
      <w:r w:rsidRPr="009B2DEE">
        <w:rPr>
          <w:rFonts w:ascii="BIZ UDP明朝 Medium" w:eastAsia="BIZ UDP明朝 Medium" w:hAnsi="BIZ UDP明朝 Medium" w:hint="eastAsia"/>
          <w:b/>
          <w:bCs/>
          <w:color w:val="FF0000"/>
          <w:sz w:val="24"/>
          <w:szCs w:val="28"/>
        </w:rPr>
        <w:t>合わせて複数の区画をご利用することもできます。</w:t>
      </w:r>
    </w:p>
    <w:p w14:paraId="03E99A3E" w14:textId="27AAA33B" w:rsidR="00DF0BA5" w:rsidRDefault="003F171D">
      <w:pPr>
        <w:rPr>
          <w:rFonts w:ascii="BIZ UDP明朝 Medium" w:eastAsia="BIZ UDP明朝 Medium" w:hAnsi="BIZ UDP明朝 Medium"/>
          <w:b/>
          <w:bCs/>
          <w:sz w:val="24"/>
          <w:szCs w:val="28"/>
        </w:rPr>
      </w:pPr>
      <w:r>
        <w:rPr>
          <w:rFonts w:ascii="BIZ UDP明朝 Medium" w:eastAsia="BIZ UDP明朝 Medium" w:hAnsi="BIZ UDP明朝 Medium" w:hint="eastAsia"/>
          <w:b/>
          <w:bCs/>
          <w:color w:val="FF0000"/>
          <w:sz w:val="28"/>
          <w:szCs w:val="32"/>
        </w:rPr>
        <w:t xml:space="preserve">　</w:t>
      </w:r>
      <w:r w:rsidRPr="003F171D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 xml:space="preserve">　</w:t>
      </w:r>
      <w:r w:rsidR="008F0A35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 xml:space="preserve">　</w:t>
      </w:r>
      <w:r w:rsidRPr="003F171D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>※</w:t>
      </w:r>
      <w:r>
        <w:rPr>
          <w:rFonts w:ascii="BIZ UDP明朝 Medium" w:eastAsia="BIZ UDP明朝 Medium" w:hAnsi="BIZ UDP明朝 Medium" w:hint="eastAsia"/>
          <w:b/>
          <w:bCs/>
          <w:sz w:val="24"/>
          <w:szCs w:val="28"/>
        </w:rPr>
        <w:t>チェックイン　PM13：00～18：00　　チェックアウト～AM11：00</w:t>
      </w:r>
    </w:p>
    <w:p w14:paraId="5A2EB675" w14:textId="77777777" w:rsidR="00473DDD" w:rsidRDefault="00DF0BA5" w:rsidP="005D5E7D">
      <w:pPr>
        <w:spacing w:line="0" w:lineRule="atLeast"/>
        <w:rPr>
          <w:rFonts w:ascii="BIZ UDP明朝 Medium" w:eastAsia="BIZ UDP明朝 Medium" w:hAnsi="BIZ UDP明朝 Medium"/>
          <w:b/>
          <w:bCs/>
          <w:sz w:val="24"/>
          <w:szCs w:val="28"/>
        </w:rPr>
      </w:pPr>
      <w:r>
        <w:rPr>
          <w:rFonts w:ascii="BIZ UDP明朝 Medium" w:eastAsia="BIZ UDP明朝 Medium" w:hAnsi="BIZ UDP明朝 Medium" w:hint="eastAsia"/>
          <w:b/>
          <w:bCs/>
          <w:sz w:val="24"/>
          <w:szCs w:val="28"/>
        </w:rPr>
        <w:t xml:space="preserve">　　　　　　　　　　　　　　　　　　　　　　　　　</w:t>
      </w:r>
    </w:p>
    <w:p w14:paraId="1A809417" w14:textId="78CCCB12" w:rsidR="008F0A35" w:rsidRDefault="008F0A35" w:rsidP="005D5E7D">
      <w:pPr>
        <w:spacing w:line="0" w:lineRule="atLeast"/>
        <w:rPr>
          <w:rFonts w:ascii="BIZ UDP明朝 Medium" w:eastAsia="BIZ UDP明朝 Medium" w:hAnsi="BIZ UDP明朝 Medium"/>
          <w:b/>
          <w:bCs/>
          <w:sz w:val="24"/>
          <w:szCs w:val="28"/>
        </w:rPr>
      </w:pPr>
      <w:r>
        <w:rPr>
          <w:rFonts w:ascii="BIZ UDP明朝 Medium" w:eastAsia="BIZ UDP明朝 Medium" w:hAnsi="BIZ UDP明朝 Medium" w:hint="eastAsia"/>
          <w:b/>
          <w:bCs/>
          <w:sz w:val="24"/>
          <w:szCs w:val="28"/>
        </w:rPr>
        <w:t>お問い合わせ・送付先　山村自然楽校しもなの郷　Mail:info@shimona23.com</w:t>
      </w:r>
    </w:p>
    <w:sectPr w:rsidR="008F0A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2B7F0" w14:textId="77777777" w:rsidR="004C30D5" w:rsidRDefault="004C30D5" w:rsidP="00A8129C">
      <w:r>
        <w:separator/>
      </w:r>
    </w:p>
  </w:endnote>
  <w:endnote w:type="continuationSeparator" w:id="0">
    <w:p w14:paraId="0C837F56" w14:textId="77777777" w:rsidR="004C30D5" w:rsidRDefault="004C30D5" w:rsidP="00A81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1C881" w14:textId="77777777" w:rsidR="004C30D5" w:rsidRDefault="004C30D5" w:rsidP="00A8129C">
      <w:r>
        <w:separator/>
      </w:r>
    </w:p>
  </w:footnote>
  <w:footnote w:type="continuationSeparator" w:id="0">
    <w:p w14:paraId="55802998" w14:textId="77777777" w:rsidR="004C30D5" w:rsidRDefault="004C30D5" w:rsidP="00A81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BA0"/>
    <w:rsid w:val="000D71EB"/>
    <w:rsid w:val="000E30DA"/>
    <w:rsid w:val="001A19BD"/>
    <w:rsid w:val="001B1BA0"/>
    <w:rsid w:val="002B745C"/>
    <w:rsid w:val="003473C2"/>
    <w:rsid w:val="003F171D"/>
    <w:rsid w:val="00437AA3"/>
    <w:rsid w:val="00473DDD"/>
    <w:rsid w:val="004A1FC1"/>
    <w:rsid w:val="004B3181"/>
    <w:rsid w:val="004C30D5"/>
    <w:rsid w:val="00566D95"/>
    <w:rsid w:val="005932FA"/>
    <w:rsid w:val="005D5E7D"/>
    <w:rsid w:val="00606238"/>
    <w:rsid w:val="00734EEA"/>
    <w:rsid w:val="00735115"/>
    <w:rsid w:val="00786998"/>
    <w:rsid w:val="00791253"/>
    <w:rsid w:val="007954F8"/>
    <w:rsid w:val="00827BE6"/>
    <w:rsid w:val="008675C3"/>
    <w:rsid w:val="0088104A"/>
    <w:rsid w:val="008B5EBC"/>
    <w:rsid w:val="008F0A35"/>
    <w:rsid w:val="009B2DEE"/>
    <w:rsid w:val="00A50F0D"/>
    <w:rsid w:val="00A8129C"/>
    <w:rsid w:val="00B16DD2"/>
    <w:rsid w:val="00B35E49"/>
    <w:rsid w:val="00BC4D40"/>
    <w:rsid w:val="00BF15CE"/>
    <w:rsid w:val="00D6005E"/>
    <w:rsid w:val="00DB7F8D"/>
    <w:rsid w:val="00DF0BA5"/>
    <w:rsid w:val="00E55107"/>
    <w:rsid w:val="00FE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345E81"/>
  <w15:chartTrackingRefBased/>
  <w15:docId w15:val="{D5E55030-8227-4CE7-8073-8A589DB6F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2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2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129C"/>
  </w:style>
  <w:style w:type="paragraph" w:styleId="a5">
    <w:name w:val="footer"/>
    <w:basedOn w:val="a"/>
    <w:link w:val="a6"/>
    <w:uiPriority w:val="99"/>
    <w:unhideWhenUsed/>
    <w:rsid w:val="00A812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129C"/>
  </w:style>
  <w:style w:type="table" w:styleId="a7">
    <w:name w:val="Table Grid"/>
    <w:basedOn w:val="a1"/>
    <w:uiPriority w:val="39"/>
    <w:rsid w:val="00A81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8675C3"/>
  </w:style>
  <w:style w:type="character" w:customStyle="1" w:styleId="a9">
    <w:name w:val="日付 (文字)"/>
    <w:basedOn w:val="a0"/>
    <w:link w:val="a8"/>
    <w:uiPriority w:val="99"/>
    <w:semiHidden/>
    <w:rsid w:val="00867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中西 二三</dc:creator>
  <cp:keywords/>
  <dc:description/>
  <cp:lastModifiedBy>二三 中西</cp:lastModifiedBy>
  <cp:revision>2</cp:revision>
  <cp:lastPrinted>2022-02-10T04:21:00Z</cp:lastPrinted>
  <dcterms:created xsi:type="dcterms:W3CDTF">2025-03-06T00:49:00Z</dcterms:created>
  <dcterms:modified xsi:type="dcterms:W3CDTF">2025-03-06T00:49:00Z</dcterms:modified>
</cp:coreProperties>
</file>